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21" w:rsidRDefault="00AA250D" w:rsidP="00A807F1">
      <w:pPr>
        <w:ind w:left="270"/>
      </w:pPr>
      <w:r>
        <w:rPr>
          <w:noProof/>
        </w:rPr>
        <w:drawing>
          <wp:inline distT="0" distB="0" distL="0" distR="0">
            <wp:extent cx="1889760" cy="405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SW_2015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860" cy="42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0D" w:rsidRPr="00CE4478" w:rsidRDefault="00AA250D" w:rsidP="00AA250D">
      <w:pPr>
        <w:pStyle w:val="Heading1"/>
        <w:jc w:val="center"/>
        <w:rPr>
          <w:sz w:val="24"/>
          <w:szCs w:val="32"/>
        </w:rPr>
      </w:pPr>
      <w:r w:rsidRPr="00CE4478">
        <w:rPr>
          <w:sz w:val="28"/>
          <w:szCs w:val="32"/>
        </w:rPr>
        <w:t>Advanced Imaging Research Center</w:t>
      </w:r>
    </w:p>
    <w:p w:rsidR="00AA250D" w:rsidRPr="00AE1501" w:rsidRDefault="00020F28" w:rsidP="0081580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New Researcher</w:t>
      </w:r>
      <w:bookmarkStart w:id="0" w:name="_GoBack"/>
      <w:bookmarkEnd w:id="0"/>
      <w:r w:rsidR="00684CFA">
        <w:rPr>
          <w:b/>
          <w:sz w:val="28"/>
          <w:szCs w:val="28"/>
        </w:rPr>
        <w:t xml:space="preserve"> - Registration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thinThickSmallGap" w:sz="2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5390"/>
      </w:tblGrid>
      <w:tr w:rsidR="00AE1501" w:rsidRPr="00AA250D" w:rsidTr="00C25696">
        <w:tc>
          <w:tcPr>
            <w:tcW w:w="9175" w:type="dxa"/>
            <w:gridSpan w:val="2"/>
            <w:shd w:val="clear" w:color="auto" w:fill="auto"/>
          </w:tcPr>
          <w:p w:rsidR="00AE1501" w:rsidRPr="00AA250D" w:rsidRDefault="00AE1501" w:rsidP="002756A3">
            <w:r w:rsidRPr="00AA250D">
              <w:t xml:space="preserve">Date of Registration:  </w:t>
            </w:r>
            <w:r w:rsidRPr="00AA25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50D">
              <w:instrText xml:space="preserve"> FORMTEXT </w:instrText>
            </w:r>
            <w:r w:rsidRPr="00AA250D">
              <w:fldChar w:fldCharType="separate"/>
            </w:r>
            <w:r w:rsidR="002756A3">
              <w:t> </w:t>
            </w:r>
            <w:r w:rsidR="002756A3">
              <w:t> </w:t>
            </w:r>
            <w:r w:rsidR="002756A3">
              <w:t> </w:t>
            </w:r>
            <w:r w:rsidR="002756A3">
              <w:t> </w:t>
            </w:r>
            <w:r w:rsidR="002756A3">
              <w:t> </w:t>
            </w:r>
            <w:r w:rsidRPr="00AA250D">
              <w:fldChar w:fldCharType="end"/>
            </w:r>
          </w:p>
        </w:tc>
      </w:tr>
      <w:tr w:rsidR="00AE1501" w:rsidRPr="00AA250D" w:rsidTr="00C25696">
        <w:tc>
          <w:tcPr>
            <w:tcW w:w="9175" w:type="dxa"/>
            <w:gridSpan w:val="2"/>
            <w:shd w:val="clear" w:color="auto" w:fill="auto"/>
          </w:tcPr>
          <w:p w:rsidR="00AE1501" w:rsidRPr="00AA250D" w:rsidRDefault="00AE1501" w:rsidP="00AE1501">
            <w:r w:rsidRPr="00AA250D">
              <w:t xml:space="preserve">Registrant’s Name:  </w:t>
            </w:r>
            <w:r w:rsidRPr="00AA25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50D">
              <w:instrText xml:space="preserve"> FORMTEXT </w:instrText>
            </w:r>
            <w:r w:rsidRPr="00AA250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A250D">
              <w:fldChar w:fldCharType="end"/>
            </w:r>
          </w:p>
        </w:tc>
      </w:tr>
      <w:tr w:rsidR="00AE1501" w:rsidRPr="00AA250D" w:rsidTr="00C25696">
        <w:tc>
          <w:tcPr>
            <w:tcW w:w="9175" w:type="dxa"/>
            <w:gridSpan w:val="2"/>
            <w:shd w:val="clear" w:color="auto" w:fill="auto"/>
          </w:tcPr>
          <w:p w:rsidR="00AE1501" w:rsidRPr="00AA250D" w:rsidRDefault="00C25696" w:rsidP="00C25696">
            <w:r>
              <w:t xml:space="preserve">If UTSW employed, provide </w:t>
            </w:r>
            <w:r w:rsidR="00AE1501" w:rsidRPr="00AA250D">
              <w:t xml:space="preserve">UTSW Person Number:  </w:t>
            </w:r>
            <w:r w:rsidR="00AE1501" w:rsidRPr="00AA25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1501" w:rsidRPr="00AA250D">
              <w:instrText xml:space="preserve"> FORMTEXT </w:instrText>
            </w:r>
            <w:r w:rsidR="00AE1501" w:rsidRPr="00AA250D">
              <w:fldChar w:fldCharType="separate"/>
            </w:r>
            <w:r w:rsidR="00AE1501">
              <w:t> </w:t>
            </w:r>
            <w:r w:rsidR="00AE1501">
              <w:t> </w:t>
            </w:r>
            <w:r w:rsidR="00AE1501">
              <w:t> </w:t>
            </w:r>
            <w:r w:rsidR="00AE1501">
              <w:t> </w:t>
            </w:r>
            <w:r w:rsidR="00AE1501">
              <w:t> </w:t>
            </w:r>
            <w:r w:rsidR="00AE1501" w:rsidRPr="00AA250D">
              <w:fldChar w:fldCharType="end"/>
            </w:r>
            <w:r>
              <w:t xml:space="preserve"> </w:t>
            </w:r>
          </w:p>
        </w:tc>
      </w:tr>
      <w:tr w:rsidR="00AE1501" w:rsidRPr="00AA250D" w:rsidTr="00C25696">
        <w:trPr>
          <w:trHeight w:val="323"/>
        </w:trPr>
        <w:tc>
          <w:tcPr>
            <w:tcW w:w="3785" w:type="dxa"/>
            <w:shd w:val="clear" w:color="auto" w:fill="auto"/>
          </w:tcPr>
          <w:p w:rsidR="00AE1501" w:rsidRPr="00AA250D" w:rsidRDefault="00AE1501" w:rsidP="00AE1501">
            <w:r w:rsidRPr="00AA250D">
              <w:t xml:space="preserve">Email:  </w:t>
            </w:r>
            <w:r w:rsidRPr="00AA25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50D">
              <w:instrText xml:space="preserve"> FORMTEXT </w:instrText>
            </w:r>
            <w:r w:rsidRPr="00AA250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A250D">
              <w:fldChar w:fldCharType="end"/>
            </w:r>
          </w:p>
        </w:tc>
        <w:tc>
          <w:tcPr>
            <w:tcW w:w="5390" w:type="dxa"/>
            <w:shd w:val="clear" w:color="auto" w:fill="auto"/>
          </w:tcPr>
          <w:p w:rsidR="00AE1501" w:rsidRPr="00AA250D" w:rsidRDefault="00AE1501" w:rsidP="00AE1501">
            <w:r w:rsidRPr="00AA250D">
              <w:t xml:space="preserve">  Phone:  </w:t>
            </w:r>
            <w:r w:rsidRPr="00AA25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50D">
              <w:instrText xml:space="preserve"> FORMTEXT </w:instrText>
            </w:r>
            <w:r w:rsidRPr="00AA250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A250D">
              <w:fldChar w:fldCharType="end"/>
            </w:r>
          </w:p>
        </w:tc>
      </w:tr>
      <w:tr w:rsidR="00AE1501" w:rsidRPr="00AA250D" w:rsidTr="00C25696">
        <w:tc>
          <w:tcPr>
            <w:tcW w:w="9175" w:type="dxa"/>
            <w:gridSpan w:val="2"/>
            <w:shd w:val="clear" w:color="auto" w:fill="auto"/>
          </w:tcPr>
          <w:p w:rsidR="00AE1501" w:rsidRDefault="00AE1501" w:rsidP="00AE1501">
            <w:r>
              <w:t xml:space="preserve">Affiliated Institution:  </w:t>
            </w:r>
          </w:p>
          <w:p w:rsidR="00AE1501" w:rsidRDefault="00AE1501" w:rsidP="00AE1501">
            <w:r>
              <w:t>U</w:t>
            </w:r>
            <w:r w:rsidRPr="00AA250D">
              <w:t xml:space="preserve">TSW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>
              <w:instrText xml:space="preserve"> FORMCHECKBOX </w:instrText>
            </w:r>
            <w:r w:rsidR="00020F28">
              <w:fldChar w:fldCharType="separate"/>
            </w:r>
            <w:r>
              <w:fldChar w:fldCharType="end"/>
            </w:r>
            <w:bookmarkEnd w:id="1"/>
            <w:r>
              <w:t xml:space="preserve">                 </w:t>
            </w:r>
          </w:p>
          <w:p w:rsidR="00AE1501" w:rsidRPr="00AA250D" w:rsidRDefault="00AE1501" w:rsidP="00AE1501">
            <w:r>
              <w:t xml:space="preserve">UTD 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5"/>
            <w:r>
              <w:instrText xml:space="preserve"> FORMCHECKBOX </w:instrText>
            </w:r>
            <w:r w:rsidR="00020F28">
              <w:fldChar w:fldCharType="separate"/>
            </w:r>
            <w:r>
              <w:fldChar w:fldCharType="end"/>
            </w:r>
            <w:bookmarkEnd w:id="2"/>
            <w:r>
              <w:t xml:space="preserve">                  </w:t>
            </w:r>
          </w:p>
          <w:p w:rsidR="00AE1501" w:rsidRPr="00AA250D" w:rsidRDefault="00AE1501" w:rsidP="00AE1501">
            <w:r>
              <w:t>UTA</w:t>
            </w:r>
            <w:r w:rsidRPr="00AA250D">
              <w:t xml:space="preserve">  </w:t>
            </w:r>
            <w:r>
              <w:t xml:space="preserve">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instrText xml:space="preserve"> FORMCHECKBOX </w:instrText>
            </w:r>
            <w:r w:rsidR="00020F28">
              <w:fldChar w:fldCharType="separate"/>
            </w:r>
            <w:r>
              <w:fldChar w:fldCharType="end"/>
            </w:r>
            <w:bookmarkEnd w:id="3"/>
            <w:r>
              <w:t xml:space="preserve">                 </w:t>
            </w:r>
          </w:p>
          <w:p w:rsidR="00AE1501" w:rsidRDefault="00AE1501" w:rsidP="00AE1501">
            <w:r>
              <w:t>THR</w:t>
            </w:r>
            <w:r w:rsidRPr="00AA250D">
              <w:t xml:space="preserve">    </w:t>
            </w: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>
              <w:instrText xml:space="preserve"> FORMCHECKBOX </w:instrText>
            </w:r>
            <w:r w:rsidR="00020F28">
              <w:fldChar w:fldCharType="separate"/>
            </w:r>
            <w:r>
              <w:fldChar w:fldCharType="end"/>
            </w:r>
            <w:bookmarkEnd w:id="4"/>
            <w:r w:rsidRPr="00AA250D">
              <w:t xml:space="preserve">     </w:t>
            </w:r>
          </w:p>
          <w:p w:rsidR="00684CFA" w:rsidRDefault="00AE1501" w:rsidP="00AE1501">
            <w:r>
              <w:t xml:space="preserve">Other  </w:t>
            </w:r>
            <w:r w:rsidR="006754CA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="006754CA">
              <w:instrText xml:space="preserve"> FORMCHECKBOX </w:instrText>
            </w:r>
            <w:r w:rsidR="00020F28">
              <w:fldChar w:fldCharType="separate"/>
            </w:r>
            <w:r w:rsidR="006754CA">
              <w:fldChar w:fldCharType="end"/>
            </w:r>
            <w:bookmarkEnd w:id="5"/>
            <w:r w:rsidRPr="00AA250D">
              <w:t xml:space="preserve">         </w:t>
            </w:r>
          </w:p>
          <w:p w:rsidR="00AE1501" w:rsidRPr="00AA250D" w:rsidRDefault="00684CFA" w:rsidP="00AE1501">
            <w:r>
              <w:t xml:space="preserve">Center or Department name: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AE1501" w:rsidRPr="00AA250D">
              <w:t xml:space="preserve">   </w:t>
            </w:r>
          </w:p>
        </w:tc>
      </w:tr>
      <w:tr w:rsidR="00AE1501" w:rsidRPr="00AA250D" w:rsidTr="00C25696">
        <w:tc>
          <w:tcPr>
            <w:tcW w:w="9175" w:type="dxa"/>
            <w:gridSpan w:val="2"/>
            <w:shd w:val="clear" w:color="auto" w:fill="auto"/>
          </w:tcPr>
          <w:p w:rsidR="00AE1501" w:rsidRPr="00AA250D" w:rsidRDefault="00C25696" w:rsidP="00C25696">
            <w:r w:rsidRPr="00AA250D">
              <w:t>Non-UTSW</w:t>
            </w:r>
            <w:r w:rsidR="00AE1501" w:rsidRPr="00AA250D">
              <w:t xml:space="preserve"> employees: Are you an international student or in the U.S. on a visa? </w:t>
            </w:r>
            <w:r>
              <w:t xml:space="preserve">     </w:t>
            </w:r>
            <w:r w:rsidRPr="00AA250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bookmarkEnd w:id="7"/>
            <w:r w:rsidRPr="00AA250D">
              <w:t xml:space="preserve"> Yes   </w:t>
            </w:r>
            <w:r w:rsidRPr="00AA250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3"/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bookmarkEnd w:id="8"/>
            <w:r w:rsidRPr="00AA250D">
              <w:t xml:space="preserve"> No</w:t>
            </w:r>
          </w:p>
        </w:tc>
      </w:tr>
      <w:tr w:rsidR="00AE1501" w:rsidRPr="00AA250D" w:rsidTr="00815801">
        <w:trPr>
          <w:trHeight w:val="3543"/>
        </w:trPr>
        <w:tc>
          <w:tcPr>
            <w:tcW w:w="9175" w:type="dxa"/>
            <w:gridSpan w:val="2"/>
            <w:shd w:val="clear" w:color="auto" w:fill="auto"/>
          </w:tcPr>
          <w:p w:rsidR="00AE1501" w:rsidRPr="00AA250D" w:rsidRDefault="00AE1501" w:rsidP="00AE1501">
            <w:r w:rsidRPr="00AA250D">
              <w:t xml:space="preserve">Please check all that apply: </w:t>
            </w:r>
          </w:p>
          <w:p w:rsidR="00AE1501" w:rsidRPr="00AA250D" w:rsidRDefault="00AE1501" w:rsidP="00AE1501">
            <w:pPr>
              <w:spacing w:after="0"/>
            </w:pPr>
            <w:r w:rsidRPr="00AA250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r w:rsidRPr="00AA250D">
              <w:t xml:space="preserve"> AIRC Employee</w:t>
            </w:r>
          </w:p>
          <w:p w:rsidR="00AE1501" w:rsidRDefault="00AE1501" w:rsidP="00AE1501">
            <w:pPr>
              <w:spacing w:after="0"/>
            </w:pPr>
            <w:r w:rsidRPr="00AA250D">
              <w:t xml:space="preserve">       If so, please check one:        Student </w:t>
            </w:r>
            <w:r w:rsidRPr="00AA25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bookmarkEnd w:id="9"/>
            <w:r w:rsidRPr="00AA250D">
              <w:t xml:space="preserve">     Staff </w:t>
            </w:r>
            <w:r w:rsidRPr="00AA250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9"/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bookmarkEnd w:id="10"/>
            <w:r w:rsidRPr="00AA250D">
              <w:t xml:space="preserve">    Faculty  </w:t>
            </w:r>
            <w:r w:rsidRPr="00AA250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bookmarkEnd w:id="11"/>
          </w:p>
          <w:p w:rsidR="00AE1501" w:rsidRPr="00AA250D" w:rsidRDefault="00AE1501" w:rsidP="00AE1501">
            <w:pPr>
              <w:spacing w:after="0" w:line="240" w:lineRule="auto"/>
            </w:pPr>
            <w:r w:rsidRPr="00AA250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r w:rsidRPr="00AA250D">
              <w:t xml:space="preserve"> Research with Human Subjects</w:t>
            </w:r>
          </w:p>
          <w:p w:rsidR="00AE1501" w:rsidRPr="00AA250D" w:rsidRDefault="00AE1501" w:rsidP="00AE1501">
            <w:pPr>
              <w:spacing w:after="0" w:line="240" w:lineRule="auto"/>
            </w:pPr>
            <w:r w:rsidRPr="00AA250D">
              <w:t xml:space="preserve">       If so, please provide:</w:t>
            </w:r>
          </w:p>
          <w:p w:rsidR="00AE1501" w:rsidRDefault="00AE1501" w:rsidP="00AE1501">
            <w:pPr>
              <w:spacing w:after="0" w:line="240" w:lineRule="auto"/>
            </w:pPr>
            <w:r w:rsidRPr="00AA250D">
              <w:t xml:space="preserve">       AIRC Application Number</w:t>
            </w:r>
            <w:r w:rsidR="00C25696">
              <w:t>(s)</w:t>
            </w:r>
            <w:r w:rsidRPr="00AA250D">
              <w:t xml:space="preserve">:  </w:t>
            </w:r>
            <w:r w:rsidRPr="00AA25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50D">
              <w:instrText xml:space="preserve"> FORMTEXT </w:instrText>
            </w:r>
            <w:r w:rsidRPr="00AA250D">
              <w:fldChar w:fldCharType="separate"/>
            </w:r>
            <w:r w:rsidRPr="00AA250D">
              <w:t> </w:t>
            </w:r>
            <w:r w:rsidRPr="00AA250D">
              <w:t> </w:t>
            </w:r>
            <w:r w:rsidRPr="00AA250D">
              <w:t> </w:t>
            </w:r>
            <w:r w:rsidRPr="00AA250D">
              <w:t> </w:t>
            </w:r>
            <w:r w:rsidRPr="00AA250D">
              <w:t> </w:t>
            </w:r>
            <w:r w:rsidRPr="00AA250D">
              <w:fldChar w:fldCharType="end"/>
            </w:r>
          </w:p>
          <w:p w:rsidR="00AE1501" w:rsidRPr="00AA250D" w:rsidRDefault="00AE1501" w:rsidP="00AE1501">
            <w:pPr>
              <w:spacing w:after="0" w:line="240" w:lineRule="auto"/>
            </w:pPr>
            <w:r>
              <w:t xml:space="preserve">       IRB</w:t>
            </w:r>
            <w:r w:rsidRPr="00AA250D">
              <w:t xml:space="preserve"> Number</w:t>
            </w:r>
            <w:r w:rsidR="00C25696">
              <w:t>(s)</w:t>
            </w:r>
            <w:r w:rsidRPr="00AA250D">
              <w:t xml:space="preserve">: </w:t>
            </w:r>
            <w:r>
              <w:t xml:space="preserve"> STU</w:t>
            </w:r>
            <w:r w:rsidRPr="00AA250D">
              <w:t xml:space="preserve"> </w:t>
            </w:r>
            <w:r w:rsidRPr="00AA25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50D">
              <w:instrText xml:space="preserve"> FORMTEXT </w:instrText>
            </w:r>
            <w:r w:rsidRPr="00AA250D">
              <w:fldChar w:fldCharType="separate"/>
            </w:r>
            <w:r w:rsidRPr="00AA250D">
              <w:t> </w:t>
            </w:r>
            <w:r w:rsidRPr="00AA250D">
              <w:t> </w:t>
            </w:r>
            <w:r w:rsidRPr="00AA250D">
              <w:t> </w:t>
            </w:r>
            <w:r w:rsidRPr="00AA250D">
              <w:t> </w:t>
            </w:r>
            <w:r w:rsidRPr="00AA250D">
              <w:t> </w:t>
            </w:r>
            <w:r w:rsidRPr="00AA250D">
              <w:fldChar w:fldCharType="end"/>
            </w:r>
          </w:p>
          <w:p w:rsidR="00AE1501" w:rsidRDefault="00AE1501" w:rsidP="00AE1501">
            <w:pPr>
              <w:spacing w:after="0" w:line="240" w:lineRule="auto"/>
            </w:pPr>
            <w:r w:rsidRPr="00AA250D">
              <w:t xml:space="preserve">       Name of the Principal Investigator</w:t>
            </w:r>
            <w:r w:rsidR="006754CA">
              <w:t>(s)</w:t>
            </w:r>
            <w:r w:rsidRPr="00AA250D">
              <w:t xml:space="preserve">:  </w:t>
            </w:r>
            <w:r w:rsidRPr="00AA25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50D">
              <w:instrText xml:space="preserve"> FORMTEXT </w:instrText>
            </w:r>
            <w:r w:rsidRPr="00AA250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A250D">
              <w:fldChar w:fldCharType="end"/>
            </w:r>
          </w:p>
          <w:p w:rsidR="00D049BE" w:rsidRDefault="00D049BE" w:rsidP="00AE1501">
            <w:pPr>
              <w:spacing w:after="0" w:line="240" w:lineRule="auto"/>
            </w:pPr>
            <w:r>
              <w:t xml:space="preserve">       Is the study currently in progress (scanning patients)?     </w:t>
            </w:r>
            <w:r w:rsidRPr="00AA250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r w:rsidRPr="00AA250D">
              <w:t xml:space="preserve"> Yes   </w:t>
            </w:r>
            <w:r w:rsidRPr="00AA250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r w:rsidRPr="00AA250D">
              <w:t xml:space="preserve"> No</w:t>
            </w:r>
          </w:p>
          <w:p w:rsidR="00D049BE" w:rsidRPr="00AA250D" w:rsidRDefault="00D049BE" w:rsidP="00AE1501">
            <w:pPr>
              <w:spacing w:after="0" w:line="240" w:lineRule="auto"/>
            </w:pPr>
            <w:r>
              <w:t xml:space="preserve">       If not, what is expected start date f</w:t>
            </w:r>
            <w:r w:rsidR="00CC369B">
              <w:t>or scheduling and scanning participan</w:t>
            </w:r>
            <w:r>
              <w:t>ts? ____________</w:t>
            </w:r>
          </w:p>
          <w:p w:rsidR="00AE1501" w:rsidRPr="00AA250D" w:rsidRDefault="00AE1501" w:rsidP="00AE1501">
            <w:pPr>
              <w:spacing w:after="0" w:line="240" w:lineRule="auto"/>
            </w:pPr>
            <w:r w:rsidRPr="00AA250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r w:rsidRPr="00AA250D">
              <w:t xml:space="preserve"> Research with Animals</w:t>
            </w:r>
          </w:p>
          <w:p w:rsidR="00AE1501" w:rsidRDefault="00AE1501" w:rsidP="00AE1501">
            <w:pPr>
              <w:spacing w:after="0" w:line="240" w:lineRule="auto"/>
            </w:pPr>
            <w:r w:rsidRPr="00AA250D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bookmarkEnd w:id="12"/>
            <w:r w:rsidRPr="00AA250D">
              <w:t xml:space="preserve"> Research with Phantoms</w:t>
            </w:r>
          </w:p>
          <w:p w:rsidR="006754CA" w:rsidRPr="00AA250D" w:rsidRDefault="006754CA" w:rsidP="00AE1501">
            <w:pPr>
              <w:spacing w:after="0" w:line="240" w:lineRule="auto"/>
            </w:pPr>
          </w:p>
        </w:tc>
      </w:tr>
      <w:tr w:rsidR="00AE1501" w:rsidRPr="00AA250D" w:rsidTr="00815801">
        <w:trPr>
          <w:trHeight w:val="1880"/>
        </w:trPr>
        <w:tc>
          <w:tcPr>
            <w:tcW w:w="9175" w:type="dxa"/>
            <w:gridSpan w:val="2"/>
            <w:shd w:val="clear" w:color="auto" w:fill="auto"/>
          </w:tcPr>
          <w:p w:rsidR="00841D31" w:rsidRDefault="00AE1501" w:rsidP="00AE1501">
            <w:r>
              <w:t xml:space="preserve">Are you requesting </w:t>
            </w:r>
            <w:r w:rsidR="008A5E74">
              <w:rPr>
                <w:b/>
              </w:rPr>
              <w:t>b</w:t>
            </w:r>
            <w:r w:rsidRPr="006754CA">
              <w:rPr>
                <w:b/>
              </w:rPr>
              <w:t>adge</w:t>
            </w:r>
            <w:r>
              <w:t xml:space="preserve"> </w:t>
            </w:r>
            <w:r w:rsidR="008A5E74">
              <w:rPr>
                <w:b/>
              </w:rPr>
              <w:t>a</w:t>
            </w:r>
            <w:r w:rsidRPr="006754CA">
              <w:rPr>
                <w:b/>
              </w:rPr>
              <w:t>ccess</w:t>
            </w:r>
            <w:r w:rsidR="008A5E74">
              <w:t xml:space="preserve"> for clinical research in the </w:t>
            </w:r>
            <w:r>
              <w:t xml:space="preserve">AIRC? </w:t>
            </w:r>
            <w:r w:rsidR="008A5E74">
              <w:t xml:space="preserve">(This requires proof of study participation on an approved IRB protocol.)  </w:t>
            </w:r>
            <w:r w:rsidRPr="00AA250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r w:rsidRPr="00AA250D">
              <w:t xml:space="preserve"> Yes   </w:t>
            </w:r>
            <w:r w:rsidRPr="00AA250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r w:rsidRPr="00AA250D">
              <w:t xml:space="preserve"> No</w:t>
            </w:r>
          </w:p>
          <w:p w:rsidR="00C25696" w:rsidRDefault="00841D31" w:rsidP="00684CFA">
            <w:r>
              <w:t xml:space="preserve">Which Locations: </w:t>
            </w:r>
            <w:r w:rsidRPr="00AA250D">
              <w:t xml:space="preserve"> </w:t>
            </w:r>
            <w:r w:rsidR="00C25696">
              <w:t xml:space="preserve">  </w:t>
            </w:r>
            <w:r>
              <w:t>3TA</w:t>
            </w:r>
            <w:r w:rsidRPr="00AA250D">
              <w:t xml:space="preserve"> </w:t>
            </w:r>
            <w:r w:rsidRPr="00AA25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r w:rsidRPr="00AA250D">
              <w:t xml:space="preserve"> </w:t>
            </w:r>
            <w:r w:rsidR="00684CFA">
              <w:t xml:space="preserve">  </w:t>
            </w:r>
            <w:r w:rsidR="00C25696">
              <w:t xml:space="preserve">   </w:t>
            </w:r>
            <w:r>
              <w:t>3TB</w:t>
            </w:r>
            <w:r w:rsidRPr="00AA250D">
              <w:t xml:space="preserve"> </w:t>
            </w:r>
            <w:r w:rsidRPr="00AA25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r w:rsidRPr="00AA250D">
              <w:t xml:space="preserve"> </w:t>
            </w:r>
            <w:r w:rsidR="00C25696">
              <w:t xml:space="preserve">   </w:t>
            </w:r>
            <w:r w:rsidR="00684CFA">
              <w:t xml:space="preserve">  </w:t>
            </w:r>
            <w:r>
              <w:t>3TC</w:t>
            </w:r>
            <w:r w:rsidRPr="00AA250D">
              <w:t xml:space="preserve"> </w:t>
            </w:r>
            <w:r w:rsidRPr="00AA25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r w:rsidRPr="00AA250D">
              <w:t xml:space="preserve"> </w:t>
            </w:r>
            <w:r w:rsidR="00C25696">
              <w:t xml:space="preserve"> </w:t>
            </w:r>
            <w:r w:rsidR="00684CFA">
              <w:t xml:space="preserve"> </w:t>
            </w:r>
            <w:r w:rsidR="00C25696">
              <w:t xml:space="preserve">  </w:t>
            </w:r>
            <w:r w:rsidR="006754CA">
              <w:t xml:space="preserve"> </w:t>
            </w:r>
            <w:r w:rsidR="00684CFA">
              <w:t xml:space="preserve"> </w:t>
            </w:r>
            <w:r>
              <w:t>7T</w:t>
            </w:r>
            <w:r w:rsidRPr="00AA250D">
              <w:t xml:space="preserve"> </w:t>
            </w:r>
            <w:r w:rsidRPr="00AA25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r w:rsidRPr="00AA250D">
              <w:t xml:space="preserve"> </w:t>
            </w:r>
            <w:r w:rsidR="00C25696">
              <w:t xml:space="preserve">   </w:t>
            </w:r>
            <w:r w:rsidR="00684CFA">
              <w:t xml:space="preserve"> </w:t>
            </w:r>
            <w:r w:rsidRPr="00AA250D">
              <w:t xml:space="preserve"> </w:t>
            </w:r>
            <w:r>
              <w:t>3T Multi-Use</w:t>
            </w:r>
            <w:r w:rsidRPr="00AA250D">
              <w:t xml:space="preserve"> </w:t>
            </w:r>
            <w:r w:rsidRPr="00AA25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r w:rsidRPr="00AA250D">
              <w:t xml:space="preserve"> </w:t>
            </w:r>
            <w:r w:rsidR="00684CFA">
              <w:t xml:space="preserve"> </w:t>
            </w:r>
            <w:r w:rsidR="00C25696">
              <w:t xml:space="preserve">    </w:t>
            </w:r>
            <w:r w:rsidR="00684CFA">
              <w:t xml:space="preserve"> </w:t>
            </w:r>
            <w:r>
              <w:t>Exam Room</w:t>
            </w:r>
            <w:r w:rsidR="00C25696">
              <w:t xml:space="preserve"> </w:t>
            </w:r>
            <w:r w:rsidRPr="00AA250D">
              <w:t xml:space="preserve"> </w:t>
            </w:r>
            <w:r w:rsidRPr="00AA25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r w:rsidRPr="00AA250D">
              <w:t xml:space="preserve"> </w:t>
            </w:r>
            <w:r>
              <w:t>Procedure Room</w:t>
            </w:r>
            <w:r w:rsidRPr="00AA250D">
              <w:t xml:space="preserve"> </w:t>
            </w:r>
            <w:r w:rsidRPr="00AA25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r w:rsidR="006754CA">
              <w:t xml:space="preserve">  </w:t>
            </w:r>
            <w:r w:rsidR="00C25696">
              <w:t xml:space="preserve"> </w:t>
            </w:r>
            <w:r w:rsidR="006754CA">
              <w:t xml:space="preserve">   </w:t>
            </w:r>
          </w:p>
          <w:p w:rsidR="008A5E74" w:rsidRDefault="006754CA" w:rsidP="00C25696">
            <w:r>
              <w:t xml:space="preserve">Other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instrText xml:space="preserve"> FORMCHECKBOX </w:instrText>
            </w:r>
            <w:r w:rsidR="00020F28">
              <w:fldChar w:fldCharType="separate"/>
            </w:r>
            <w:r>
              <w:fldChar w:fldCharType="end"/>
            </w:r>
            <w:bookmarkEnd w:id="13"/>
            <w:r w:rsidR="00C25696">
              <w:t xml:space="preserve"> (Check with your department administration for “other” badge access.)</w:t>
            </w:r>
          </w:p>
          <w:p w:rsidR="00C25696" w:rsidRPr="00AA250D" w:rsidRDefault="00C25696" w:rsidP="00C25696"/>
        </w:tc>
      </w:tr>
      <w:tr w:rsidR="00841D31" w:rsidRPr="00AA250D" w:rsidTr="00C25696">
        <w:tc>
          <w:tcPr>
            <w:tcW w:w="9175" w:type="dxa"/>
            <w:gridSpan w:val="2"/>
            <w:shd w:val="clear" w:color="auto" w:fill="auto"/>
          </w:tcPr>
          <w:p w:rsidR="00841D31" w:rsidRDefault="00841D31" w:rsidP="006754CA">
            <w:r>
              <w:t>Are you request</w:t>
            </w:r>
            <w:r w:rsidR="006754CA">
              <w:t>ing access to the</w:t>
            </w:r>
            <w:r w:rsidR="008A5E74">
              <w:t xml:space="preserve"> AIRC</w:t>
            </w:r>
            <w:r w:rsidR="006754CA">
              <w:t xml:space="preserve"> </w:t>
            </w:r>
            <w:r w:rsidR="006754CA" w:rsidRPr="008A5E74">
              <w:rPr>
                <w:b/>
              </w:rPr>
              <w:t>schedule &amp; data server</w:t>
            </w:r>
            <w:r w:rsidR="006754CA">
              <w:t xml:space="preserve">? </w:t>
            </w:r>
            <w:r>
              <w:t xml:space="preserve"> </w:t>
            </w:r>
            <w:r w:rsidRPr="00AA250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r w:rsidRPr="00AA250D">
              <w:t xml:space="preserve"> Yes   </w:t>
            </w:r>
            <w:r w:rsidRPr="00AA250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0D">
              <w:instrText xml:space="preserve"> FORMCHECKBOX </w:instrText>
            </w:r>
            <w:r w:rsidR="00020F28">
              <w:fldChar w:fldCharType="separate"/>
            </w:r>
            <w:r w:rsidRPr="00AA250D">
              <w:fldChar w:fldCharType="end"/>
            </w:r>
            <w:r w:rsidRPr="00AA250D">
              <w:t xml:space="preserve"> No</w:t>
            </w:r>
          </w:p>
          <w:p w:rsidR="00C25696" w:rsidRDefault="00C25696" w:rsidP="006754CA"/>
        </w:tc>
      </w:tr>
    </w:tbl>
    <w:p w:rsidR="00AA250D" w:rsidRDefault="00AA250D"/>
    <w:sectPr w:rsidR="00AA250D" w:rsidSect="00A807F1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5819"/>
    <w:multiLevelType w:val="hybridMultilevel"/>
    <w:tmpl w:val="B936EC14"/>
    <w:lvl w:ilvl="0" w:tplc="EF402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0D"/>
    <w:rsid w:val="00020F28"/>
    <w:rsid w:val="00025D6E"/>
    <w:rsid w:val="000F6790"/>
    <w:rsid w:val="001A2EDE"/>
    <w:rsid w:val="002756A3"/>
    <w:rsid w:val="002A2F19"/>
    <w:rsid w:val="002F79FF"/>
    <w:rsid w:val="004B2F0A"/>
    <w:rsid w:val="004F5470"/>
    <w:rsid w:val="00656221"/>
    <w:rsid w:val="006754CA"/>
    <w:rsid w:val="00684CFA"/>
    <w:rsid w:val="006879EF"/>
    <w:rsid w:val="006B3246"/>
    <w:rsid w:val="006D3FDA"/>
    <w:rsid w:val="0075625B"/>
    <w:rsid w:val="00815801"/>
    <w:rsid w:val="00841D31"/>
    <w:rsid w:val="008A5E74"/>
    <w:rsid w:val="008B4AA8"/>
    <w:rsid w:val="009F058F"/>
    <w:rsid w:val="00A50DA0"/>
    <w:rsid w:val="00A807F1"/>
    <w:rsid w:val="00AA250D"/>
    <w:rsid w:val="00AE1501"/>
    <w:rsid w:val="00B209D9"/>
    <w:rsid w:val="00C25696"/>
    <w:rsid w:val="00CC369B"/>
    <w:rsid w:val="00CE32CF"/>
    <w:rsid w:val="00CE4478"/>
    <w:rsid w:val="00D049BE"/>
    <w:rsid w:val="00D24BC6"/>
    <w:rsid w:val="00EC3838"/>
    <w:rsid w:val="00F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2C88"/>
  <w15:docId w15:val="{3C1DE618-6108-4741-8427-B9FCDF70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250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50D"/>
    <w:rPr>
      <w:rFonts w:ascii="Tahoma" w:eastAsia="Times New Roman" w:hAnsi="Tahoma" w:cs="Times New Roman"/>
      <w:b/>
      <w:color w:val="333333"/>
      <w:sz w:val="4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475B7-A968-4674-81D1-4467DC28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Jeannie Baxter</dc:creator>
  <cp:lastModifiedBy>Lucy Christie</cp:lastModifiedBy>
  <cp:revision>3</cp:revision>
  <cp:lastPrinted>2017-04-13T18:00:00Z</cp:lastPrinted>
  <dcterms:created xsi:type="dcterms:W3CDTF">2019-06-19T18:04:00Z</dcterms:created>
  <dcterms:modified xsi:type="dcterms:W3CDTF">2019-06-19T18:04:00Z</dcterms:modified>
</cp:coreProperties>
</file>